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54F12" w14:textId="77777777" w:rsidR="00E53D8C" w:rsidRPr="00CF5CF9" w:rsidRDefault="00E53D8C" w:rsidP="00E53D8C">
      <w:pPr>
        <w:pStyle w:val="PlainText"/>
        <w:ind w:left="360"/>
        <w:jc w:val="center"/>
        <w:rPr>
          <w:b/>
          <w:sz w:val="28"/>
          <w:u w:val="single"/>
        </w:rPr>
      </w:pPr>
      <w:r w:rsidRPr="00CF5CF9">
        <w:rPr>
          <w:b/>
          <w:sz w:val="28"/>
          <w:u w:val="single"/>
        </w:rPr>
        <w:t>SUGGESTED TERM PAPER TOPICS</w:t>
      </w:r>
    </w:p>
    <w:p w14:paraId="17874500" w14:textId="77777777" w:rsidR="00CF5CF9" w:rsidRDefault="00CF5CF9" w:rsidP="00E53D8C">
      <w:pPr>
        <w:pStyle w:val="PlainText"/>
        <w:ind w:left="360"/>
        <w:jc w:val="center"/>
        <w:rPr>
          <w:b/>
          <w:u w:val="single"/>
        </w:rPr>
      </w:pPr>
    </w:p>
    <w:p w14:paraId="3B6ED436" w14:textId="77777777" w:rsidR="00CF5CF9" w:rsidRPr="00CF5CF9" w:rsidRDefault="00CF5CF9" w:rsidP="00CF5CF9">
      <w:pPr>
        <w:pStyle w:val="PlainText"/>
        <w:ind w:left="360"/>
        <w:rPr>
          <w:b/>
        </w:rPr>
      </w:pPr>
      <w:r>
        <w:rPr>
          <w:b/>
        </w:rPr>
        <w:t>Any word that appears in the “&lt;</w:t>
      </w:r>
      <w:proofErr w:type="spellStart"/>
      <w:r>
        <w:rPr>
          <w:b/>
        </w:rPr>
        <w:t>xxxx</w:t>
      </w:r>
      <w:proofErr w:type="spellEnd"/>
      <w:r>
        <w:rPr>
          <w:b/>
        </w:rPr>
        <w:t>&gt;” brackets be more specific, e.g. you may change &lt;geography</w:t>
      </w:r>
      <w:r w:rsidR="00847001">
        <w:rPr>
          <w:b/>
        </w:rPr>
        <w:t>&gt;</w:t>
      </w:r>
      <w:r>
        <w:rPr>
          <w:b/>
        </w:rPr>
        <w:t xml:space="preserve"> to “the United States”.</w:t>
      </w:r>
    </w:p>
    <w:p w14:paraId="25CFF2D6" w14:textId="77777777" w:rsidR="00E53D8C" w:rsidRDefault="00E53D8C" w:rsidP="00CF5CF9">
      <w:pPr>
        <w:pStyle w:val="PlainText"/>
        <w:ind w:left="360"/>
        <w:rPr>
          <w:b/>
        </w:rPr>
      </w:pPr>
    </w:p>
    <w:p w14:paraId="35A3BFB4" w14:textId="77777777" w:rsidR="00E53D8C" w:rsidRDefault="00E53D8C" w:rsidP="00301642">
      <w:pPr>
        <w:pStyle w:val="PlainText"/>
        <w:ind w:left="360"/>
        <w:rPr>
          <w:b/>
        </w:rPr>
      </w:pPr>
    </w:p>
    <w:p w14:paraId="65FE2C90" w14:textId="1530C3D9" w:rsidR="00031DCB" w:rsidRDefault="00031DCB" w:rsidP="00C0686E">
      <w:pPr>
        <w:pStyle w:val="PlainText"/>
        <w:numPr>
          <w:ilvl w:val="0"/>
          <w:numId w:val="3"/>
        </w:numPr>
        <w:rPr>
          <w:b/>
        </w:rPr>
      </w:pPr>
      <w:r w:rsidRPr="00031DCB">
        <w:rPr>
          <w:b/>
        </w:rPr>
        <w:t>Are unions</w:t>
      </w:r>
      <w:r>
        <w:rPr>
          <w:b/>
        </w:rPr>
        <w:t xml:space="preserve"> &lt;type&gt;</w:t>
      </w:r>
      <w:r w:rsidRPr="00031DCB">
        <w:rPr>
          <w:b/>
        </w:rPr>
        <w:t xml:space="preserve"> still relevant and practical in the &lt;geography&gt; </w:t>
      </w:r>
      <w:r>
        <w:rPr>
          <w:b/>
        </w:rPr>
        <w:t>l</w:t>
      </w:r>
      <w:r w:rsidRPr="00031DCB">
        <w:rPr>
          <w:b/>
        </w:rPr>
        <w:t xml:space="preserve">abour </w:t>
      </w:r>
      <w:r>
        <w:rPr>
          <w:b/>
        </w:rPr>
        <w:t>m</w:t>
      </w:r>
      <w:r w:rsidRPr="00031DCB">
        <w:rPr>
          <w:b/>
        </w:rPr>
        <w:t>arket?</w:t>
      </w:r>
    </w:p>
    <w:p w14:paraId="630077C9" w14:textId="77777777" w:rsidR="00031DCB" w:rsidRDefault="00031DCB" w:rsidP="00301642">
      <w:pPr>
        <w:pStyle w:val="PlainText"/>
        <w:ind w:left="465"/>
      </w:pPr>
    </w:p>
    <w:p w14:paraId="2400544E" w14:textId="77777777" w:rsidR="00301642" w:rsidRDefault="00301642" w:rsidP="00301642">
      <w:pPr>
        <w:pStyle w:val="PlainText"/>
        <w:ind w:left="360"/>
      </w:pPr>
      <w:r>
        <w:t>The prevalence of unions in some labour markets has fallen after a peak period of effectiveness for the workers they represent. In this paper you would consider whether or not unions can maintain or improve the effectiveness of their advocacy for labour.</w:t>
      </w:r>
      <w:r w:rsidR="00220563">
        <w:t xml:space="preserve"> Recommendations could be help unions become more effective or to help employers limit the power of unions. (Choose one or the other.)</w:t>
      </w:r>
    </w:p>
    <w:p w14:paraId="3BAEF899" w14:textId="77777777" w:rsidR="00301642" w:rsidRDefault="00301642" w:rsidP="00301642">
      <w:pPr>
        <w:pStyle w:val="PlainText"/>
        <w:ind w:left="360"/>
      </w:pPr>
    </w:p>
    <w:p w14:paraId="4283CB44" w14:textId="77777777" w:rsidR="00031DCB" w:rsidRDefault="00031DCB" w:rsidP="00301642">
      <w:pPr>
        <w:pStyle w:val="PlainText"/>
        <w:ind w:left="360"/>
      </w:pPr>
      <w:r>
        <w:t>Consider the type of union and the location. Terms like “relevant” and “practical” are subjective and should be defined in your paper’s introduction.</w:t>
      </w:r>
    </w:p>
    <w:p w14:paraId="5519C6B2" w14:textId="77777777" w:rsidR="00031DCB" w:rsidRPr="00031DCB" w:rsidRDefault="00031DCB" w:rsidP="00301642">
      <w:pPr>
        <w:pStyle w:val="PlainText"/>
        <w:ind w:left="360"/>
        <w:rPr>
          <w:b/>
        </w:rPr>
      </w:pPr>
    </w:p>
    <w:p w14:paraId="58E87015" w14:textId="574AFA03" w:rsidR="00031DCB" w:rsidRPr="00031DCB" w:rsidRDefault="00031DCB" w:rsidP="00C0686E">
      <w:pPr>
        <w:pStyle w:val="PlainText"/>
        <w:numPr>
          <w:ilvl w:val="0"/>
          <w:numId w:val="3"/>
        </w:numPr>
        <w:rPr>
          <w:b/>
        </w:rPr>
      </w:pPr>
      <w:r w:rsidRPr="00031DCB">
        <w:rPr>
          <w:b/>
        </w:rPr>
        <w:t>Is there wage rate discrimination &lt;type of discrimination&gt; in the &lt;sector&gt; &lt;when&gt;?</w:t>
      </w:r>
    </w:p>
    <w:p w14:paraId="6820B22A" w14:textId="77777777" w:rsidR="00031DCB" w:rsidRDefault="00031DCB" w:rsidP="00301642">
      <w:pPr>
        <w:pStyle w:val="PlainText"/>
        <w:rPr>
          <w:b/>
        </w:rPr>
      </w:pPr>
    </w:p>
    <w:p w14:paraId="495FDB9C" w14:textId="77777777" w:rsidR="00301642" w:rsidRDefault="00301642" w:rsidP="00301642">
      <w:pPr>
        <w:pStyle w:val="PlainText"/>
        <w:ind w:left="360"/>
      </w:pPr>
      <w:r>
        <w:t xml:space="preserve">Employers may favour workers from one demographic group over workers from another demographic group. For example, females or members </w:t>
      </w:r>
      <w:r w:rsidR="00220563">
        <w:t>of a</w:t>
      </w:r>
      <w:r>
        <w:t xml:space="preserve"> religion may experience wage rate discrimination. In this paper you would document and measure the amount of discrimination for a group of workers and suggest solutions to minimize the problem.</w:t>
      </w:r>
    </w:p>
    <w:p w14:paraId="7D78CE27" w14:textId="77777777" w:rsidR="00301642" w:rsidRDefault="00301642" w:rsidP="00301642">
      <w:pPr>
        <w:pStyle w:val="PlainText"/>
        <w:ind w:left="360"/>
      </w:pPr>
    </w:p>
    <w:p w14:paraId="1E89B03F" w14:textId="77777777" w:rsidR="00031DCB" w:rsidRPr="00031DCB" w:rsidRDefault="00031DCB" w:rsidP="00301642">
      <w:pPr>
        <w:pStyle w:val="PlainText"/>
        <w:ind w:left="360"/>
      </w:pPr>
      <w:r>
        <w:t>Define the wage rate discrimination and which demographic group would be affected. What sector of the economy is being considered and what is the time frame. Define how the discrimination would be measured.</w:t>
      </w:r>
    </w:p>
    <w:p w14:paraId="233B20F4" w14:textId="77777777" w:rsidR="00031DCB" w:rsidRPr="00031DCB" w:rsidRDefault="00031DCB" w:rsidP="00301642">
      <w:pPr>
        <w:pStyle w:val="PlainText"/>
        <w:rPr>
          <w:b/>
        </w:rPr>
      </w:pPr>
    </w:p>
    <w:p w14:paraId="2E6BEFBB" w14:textId="4E416260" w:rsidR="00031DCB" w:rsidRPr="00031DCB" w:rsidRDefault="00031DCB" w:rsidP="00C0686E">
      <w:pPr>
        <w:pStyle w:val="PlainText"/>
        <w:numPr>
          <w:ilvl w:val="0"/>
          <w:numId w:val="3"/>
        </w:numPr>
        <w:rPr>
          <w:b/>
        </w:rPr>
      </w:pPr>
      <w:r w:rsidRPr="00031DCB">
        <w:rPr>
          <w:b/>
        </w:rPr>
        <w:t>Is &lt;geography&gt; effectively training &lt;occupation&gt; for the &lt;another labour market&gt;?</w:t>
      </w:r>
    </w:p>
    <w:p w14:paraId="7DD8B085" w14:textId="77777777" w:rsidR="00031DCB" w:rsidRDefault="00031DCB" w:rsidP="00301642">
      <w:pPr>
        <w:pStyle w:val="PlainText"/>
        <w:rPr>
          <w:b/>
        </w:rPr>
      </w:pPr>
    </w:p>
    <w:p w14:paraId="7CF8EB7A" w14:textId="77777777" w:rsidR="00301642" w:rsidRDefault="00301642" w:rsidP="00301642">
      <w:pPr>
        <w:pStyle w:val="PlainText"/>
        <w:ind w:left="360"/>
      </w:pPr>
      <w:r>
        <w:t xml:space="preserve">In some countries or regions </w:t>
      </w:r>
      <w:r w:rsidR="00287C1A">
        <w:t>education may be subsidized to help people increase their value in the labour market. This is often considered a good investment by government because the economy will benefit from an increase in the supply of skilled labour to keep the economy running smoothly and growing over time. But in many countries the government cannot effectively keep those who receive education subsidies from taking their new skills to another labour market. The investment in education can be lost. How extensive is this problem and what can be done to minimize it?</w:t>
      </w:r>
    </w:p>
    <w:p w14:paraId="746EAF9D" w14:textId="77777777" w:rsidR="00301642" w:rsidRDefault="00301642" w:rsidP="00301642">
      <w:pPr>
        <w:pStyle w:val="PlainText"/>
        <w:ind w:left="360"/>
      </w:pPr>
    </w:p>
    <w:p w14:paraId="55540375" w14:textId="77777777" w:rsidR="00031DCB" w:rsidRPr="00031DCB" w:rsidRDefault="00301642" w:rsidP="00301642">
      <w:pPr>
        <w:pStyle w:val="PlainText"/>
        <w:ind w:left="360"/>
      </w:pPr>
      <w:r>
        <w:t xml:space="preserve">Define the geography and the </w:t>
      </w:r>
      <w:r w:rsidR="00287C1A">
        <w:t>occupation and</w:t>
      </w:r>
      <w:r>
        <w:t xml:space="preserve"> which labour market might be the destination.</w:t>
      </w:r>
    </w:p>
    <w:p w14:paraId="13158F3A" w14:textId="77777777" w:rsidR="00031DCB" w:rsidRPr="00031DCB" w:rsidRDefault="00031DCB" w:rsidP="00301642">
      <w:pPr>
        <w:pStyle w:val="PlainText"/>
        <w:rPr>
          <w:b/>
        </w:rPr>
      </w:pPr>
    </w:p>
    <w:p w14:paraId="3D2450E1" w14:textId="723B3FF9" w:rsidR="00031DCB" w:rsidRDefault="00031DCB" w:rsidP="00C0686E">
      <w:pPr>
        <w:pStyle w:val="PlainText"/>
        <w:numPr>
          <w:ilvl w:val="0"/>
          <w:numId w:val="3"/>
        </w:numPr>
        <w:rPr>
          <w:b/>
        </w:rPr>
      </w:pPr>
      <w:r w:rsidRPr="00031DCB">
        <w:rPr>
          <w:b/>
        </w:rPr>
        <w:t>Are the rich getting richer and the poor getting poorer in &lt;geography&gt; still today?</w:t>
      </w:r>
    </w:p>
    <w:p w14:paraId="353F930B" w14:textId="77777777" w:rsidR="00287C1A" w:rsidRDefault="00287C1A" w:rsidP="00301642">
      <w:pPr>
        <w:pStyle w:val="PlainText"/>
        <w:ind w:left="360"/>
        <w:rPr>
          <w:b/>
        </w:rPr>
      </w:pPr>
    </w:p>
    <w:p w14:paraId="62F8D586" w14:textId="77777777" w:rsidR="00287C1A" w:rsidRDefault="00287C1A" w:rsidP="00301642">
      <w:pPr>
        <w:pStyle w:val="PlainText"/>
        <w:ind w:left="360"/>
      </w:pPr>
      <w:r>
        <w:t>There will always be a divergence of skills in society. In addition some people will simply work harder than others. Society will have high and low income earners. But it is a problem when some parts of society have their income levels fall excessively compared to the wealthiest part of society. This is a particularly severe problem when poverty becomes excessive and it endangers the health and safety of some members of society.</w:t>
      </w:r>
      <w:r w:rsidR="00220563">
        <w:t xml:space="preserve"> Recommendations could be made to reduce the level of income inequality.</w:t>
      </w:r>
    </w:p>
    <w:p w14:paraId="7F246F49" w14:textId="77777777" w:rsidR="00287C1A" w:rsidRDefault="00287C1A" w:rsidP="00301642">
      <w:pPr>
        <w:pStyle w:val="PlainText"/>
        <w:ind w:left="360"/>
      </w:pPr>
    </w:p>
    <w:p w14:paraId="33CE3C28" w14:textId="77777777" w:rsidR="00287C1A" w:rsidRPr="00287C1A" w:rsidRDefault="00287C1A" w:rsidP="00301642">
      <w:pPr>
        <w:pStyle w:val="PlainText"/>
        <w:ind w:left="360"/>
      </w:pPr>
      <w:r>
        <w:lastRenderedPageBreak/>
        <w:t xml:space="preserve">In this paper you would find a measure of income inequality and use it over time in a country to determine the trend in income disparity. It may also be effective to compare income inequality between two countries. (Comparison between more than two countries is possible but the more countries involved, the less likely there will be </w:t>
      </w:r>
      <w:r w:rsidR="00220563">
        <w:t>enough detail to effectively cover the details.)</w:t>
      </w:r>
    </w:p>
    <w:p w14:paraId="09E68F18" w14:textId="77777777" w:rsidR="00031DCB" w:rsidRPr="00031DCB" w:rsidRDefault="00031DCB" w:rsidP="00301642">
      <w:pPr>
        <w:pStyle w:val="PlainText"/>
        <w:rPr>
          <w:b/>
        </w:rPr>
      </w:pPr>
    </w:p>
    <w:p w14:paraId="6D0C46E9" w14:textId="0F3F9103" w:rsidR="00031DCB" w:rsidRPr="00031DCB" w:rsidRDefault="00031DCB" w:rsidP="00C0686E">
      <w:pPr>
        <w:pStyle w:val="PlainText"/>
        <w:numPr>
          <w:ilvl w:val="0"/>
          <w:numId w:val="3"/>
        </w:numPr>
        <w:rPr>
          <w:b/>
        </w:rPr>
      </w:pPr>
      <w:r w:rsidRPr="00031DCB">
        <w:rPr>
          <w:b/>
        </w:rPr>
        <w:t>Compar</w:t>
      </w:r>
      <w:r w:rsidR="00220563">
        <w:rPr>
          <w:b/>
        </w:rPr>
        <w:t>e the</w:t>
      </w:r>
      <w:r w:rsidRPr="00031DCB">
        <w:rPr>
          <w:b/>
        </w:rPr>
        <w:t xml:space="preserve"> labour market strength between &lt;geography&gt; and &lt;geography&gt; during the &lt;years&gt; period.</w:t>
      </w:r>
    </w:p>
    <w:p w14:paraId="0B094585" w14:textId="77777777" w:rsidR="00031DCB" w:rsidRDefault="00031DCB" w:rsidP="00301642">
      <w:pPr>
        <w:pStyle w:val="PlainText"/>
        <w:rPr>
          <w:b/>
        </w:rPr>
      </w:pPr>
    </w:p>
    <w:p w14:paraId="7DBCAFF1" w14:textId="77777777" w:rsidR="00220563" w:rsidRDefault="00220563" w:rsidP="00220563">
      <w:pPr>
        <w:pStyle w:val="PlainText"/>
        <w:ind w:left="360"/>
      </w:pPr>
      <w:r>
        <w:t xml:space="preserve">In this paper the goal would be to define what factors would measure the labour market strength of a country. This could be things like employment growth or low levels of unemployment or virtually any other labour market variable. It is important to justify the choice(s) of labour market strength. The option to compare two geographic locations (similar in size) would make the conclusion for this paper easier. </w:t>
      </w:r>
    </w:p>
    <w:p w14:paraId="4AB6AC55" w14:textId="77777777" w:rsidR="00220563" w:rsidRDefault="00220563" w:rsidP="00220563">
      <w:pPr>
        <w:pStyle w:val="PlainText"/>
        <w:ind w:left="360"/>
      </w:pPr>
    </w:p>
    <w:p w14:paraId="5CFE156A" w14:textId="77777777" w:rsidR="00220563" w:rsidRPr="00220563" w:rsidRDefault="00220563" w:rsidP="00220563">
      <w:pPr>
        <w:pStyle w:val="PlainText"/>
        <w:ind w:left="360"/>
      </w:pPr>
      <w:r>
        <w:t>What could one country do to improve their labour market?</w:t>
      </w:r>
    </w:p>
    <w:p w14:paraId="1A8869DD" w14:textId="77777777" w:rsidR="00220563" w:rsidRPr="00031DCB" w:rsidRDefault="00220563" w:rsidP="00301642">
      <w:pPr>
        <w:pStyle w:val="PlainText"/>
        <w:rPr>
          <w:b/>
        </w:rPr>
      </w:pPr>
    </w:p>
    <w:p w14:paraId="7E51FB67" w14:textId="7A525EF5" w:rsidR="00031DCB" w:rsidRPr="00031DCB" w:rsidRDefault="00031DCB" w:rsidP="00C0686E">
      <w:pPr>
        <w:pStyle w:val="PlainText"/>
        <w:numPr>
          <w:ilvl w:val="0"/>
          <w:numId w:val="3"/>
        </w:numPr>
        <w:rPr>
          <w:b/>
        </w:rPr>
      </w:pPr>
      <w:r w:rsidRPr="00031DCB">
        <w:rPr>
          <w:b/>
        </w:rPr>
        <w:t>Did an increased minimum wage increase unemployment in &lt;geography&gt; the &lt;time period&gt;?</w:t>
      </w:r>
    </w:p>
    <w:p w14:paraId="2A26A07F" w14:textId="77777777" w:rsidR="00031DCB" w:rsidRDefault="00031DCB" w:rsidP="00301642">
      <w:pPr>
        <w:pStyle w:val="PlainText"/>
        <w:rPr>
          <w:b/>
        </w:rPr>
      </w:pPr>
    </w:p>
    <w:p w14:paraId="26E7E834" w14:textId="77777777" w:rsidR="00220563" w:rsidRDefault="00220563" w:rsidP="00220563">
      <w:pPr>
        <w:pStyle w:val="PlainText"/>
        <w:ind w:left="360"/>
      </w:pPr>
      <w:r>
        <w:t xml:space="preserve">This paper would consider the effect of increasing the minimum wage on unemployment. Some people argue that higher minimum wages will </w:t>
      </w:r>
      <w:r w:rsidR="00054145">
        <w:t>reduce the level of employment (increase the level of unemployment unless some workers leave the labour force).</w:t>
      </w:r>
    </w:p>
    <w:p w14:paraId="29C3D1FB" w14:textId="77777777" w:rsidR="00054145" w:rsidRDefault="00054145" w:rsidP="00220563">
      <w:pPr>
        <w:pStyle w:val="PlainText"/>
        <w:ind w:left="360"/>
      </w:pPr>
    </w:p>
    <w:p w14:paraId="585B61C6" w14:textId="77777777" w:rsidR="00054145" w:rsidRPr="00220563" w:rsidRDefault="00054145" w:rsidP="00220563">
      <w:pPr>
        <w:pStyle w:val="PlainText"/>
        <w:ind w:left="360"/>
      </w:pPr>
      <w:r>
        <w:t>Consider the theories around employment levels and minimum wage rates and what the actual data shows happens when the minimum wages rise.</w:t>
      </w:r>
    </w:p>
    <w:p w14:paraId="44C2CFBB" w14:textId="77777777" w:rsidR="00220563" w:rsidRPr="00031DCB" w:rsidRDefault="00220563" w:rsidP="00301642">
      <w:pPr>
        <w:pStyle w:val="PlainText"/>
        <w:rPr>
          <w:b/>
        </w:rPr>
      </w:pPr>
    </w:p>
    <w:p w14:paraId="00A81ADE" w14:textId="692ADA77" w:rsidR="00031DCB" w:rsidRPr="00031DCB" w:rsidRDefault="00031DCB" w:rsidP="00C0686E">
      <w:pPr>
        <w:pStyle w:val="PlainText"/>
        <w:numPr>
          <w:ilvl w:val="0"/>
          <w:numId w:val="3"/>
        </w:numPr>
        <w:rPr>
          <w:b/>
        </w:rPr>
      </w:pPr>
      <w:bookmarkStart w:id="0" w:name="_GoBack"/>
      <w:bookmarkEnd w:id="0"/>
      <w:r w:rsidRPr="00031DCB">
        <w:rPr>
          <w:b/>
        </w:rPr>
        <w:t>How can &lt;geography&gt; attract and maintain skilled immigrants to their labour market?</w:t>
      </w:r>
    </w:p>
    <w:p w14:paraId="4C1B79A2" w14:textId="77777777" w:rsidR="001F4DE8" w:rsidRDefault="001F4DE8" w:rsidP="00054145">
      <w:pPr>
        <w:spacing w:after="0" w:line="240" w:lineRule="auto"/>
        <w:ind w:left="360"/>
        <w:rPr>
          <w:b/>
        </w:rPr>
      </w:pPr>
    </w:p>
    <w:p w14:paraId="55162487" w14:textId="77777777" w:rsidR="00054145" w:rsidRDefault="00054145">
      <w:pPr>
        <w:spacing w:line="240" w:lineRule="auto"/>
        <w:ind w:left="360"/>
      </w:pPr>
      <w:r>
        <w:t xml:space="preserve">In some countries there is a demographic phenomenon called the “aging population”. This occurs when a portion of the population comes born in a short time period is significantly greater than the amount of people born in other periods. In Canada and the United States the population born between 1946 and 1966 (The Baby Boomers) constitutes a large percentage of the total population. This population bubble is approaching retirement age and the labour force relatively to the entire population is falling. At one point there were excess supplies of labour, but now there are shortages of labour in some parts of the labour market. </w:t>
      </w:r>
    </w:p>
    <w:p w14:paraId="4D842AD4" w14:textId="77777777" w:rsidR="00054145" w:rsidRPr="00031DCB" w:rsidRDefault="00054145">
      <w:pPr>
        <w:spacing w:line="240" w:lineRule="auto"/>
        <w:ind w:left="360"/>
        <w:rPr>
          <w:b/>
        </w:rPr>
      </w:pPr>
      <w:r>
        <w:t xml:space="preserve">In order to keep the domestic population growing and the labour shortages minimized, the country may need to attract and maintain immigrant labour. </w:t>
      </w:r>
      <w:r w:rsidR="00E53D8C">
        <w:t>But there are factors that will help do this, but what can an area without some of these assets do to attract immigrants? The key will be to consider the actual evidence from a jurisdiction with this need.</w:t>
      </w:r>
    </w:p>
    <w:sectPr w:rsidR="00054145" w:rsidRPr="00031D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55185"/>
    <w:multiLevelType w:val="hybridMultilevel"/>
    <w:tmpl w:val="2A402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5618D9"/>
    <w:multiLevelType w:val="hybridMultilevel"/>
    <w:tmpl w:val="722A5390"/>
    <w:lvl w:ilvl="0" w:tplc="DBC22246">
      <w:start w:val="1"/>
      <w:numFmt w:val="decimal"/>
      <w:lvlText w:val="%1."/>
      <w:lvlJc w:val="left"/>
      <w:pPr>
        <w:ind w:left="465" w:hanging="465"/>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6FE31443"/>
    <w:multiLevelType w:val="hybridMultilevel"/>
    <w:tmpl w:val="2AE27394"/>
    <w:lvl w:ilvl="0" w:tplc="DBC2224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CA" w:vendorID="64" w:dllVersion="6" w:nlCheck="1" w:checkStyle="0"/>
  <w:activeWritingStyle w:appName="MSWord" w:lang="en-CA"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CB"/>
    <w:rsid w:val="00031DCB"/>
    <w:rsid w:val="00054145"/>
    <w:rsid w:val="001F4DE8"/>
    <w:rsid w:val="00220563"/>
    <w:rsid w:val="00287C1A"/>
    <w:rsid w:val="00301642"/>
    <w:rsid w:val="00394DC5"/>
    <w:rsid w:val="00847001"/>
    <w:rsid w:val="00AC1F59"/>
    <w:rsid w:val="00C0686E"/>
    <w:rsid w:val="00CF5CF9"/>
    <w:rsid w:val="00D35913"/>
    <w:rsid w:val="00E53D8C"/>
    <w:rsid w:val="00EE570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C4179"/>
  <w15:docId w15:val="{FD7F9F03-8D9A-4740-979B-E06F2004B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031D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31DC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dc:creator>
  <cp:lastModifiedBy>fares alherwi</cp:lastModifiedBy>
  <cp:revision>3</cp:revision>
  <dcterms:created xsi:type="dcterms:W3CDTF">2020-07-11T03:07:00Z</dcterms:created>
  <dcterms:modified xsi:type="dcterms:W3CDTF">2020-07-21T05:06:00Z</dcterms:modified>
</cp:coreProperties>
</file>